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016B69" w14:textId="77777777" w:rsidR="00344671" w:rsidRDefault="009055BD"/>
    <w:p w14:paraId="4D82561D" w14:textId="77777777" w:rsidR="005023EE" w:rsidRPr="005023EE" w:rsidRDefault="005023EE" w:rsidP="005023EE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5023EE">
        <w:rPr>
          <w:rFonts w:ascii="Times New Roman" w:hAnsi="Times New Roman" w:cs="Times New Roman"/>
          <w:b/>
          <w:bCs/>
          <w:sz w:val="36"/>
          <w:szCs w:val="36"/>
        </w:rPr>
        <w:t>DIECÉZNÍ CHARITA LITOMĚŘICE NABÍZÍ:</w:t>
      </w:r>
    </w:p>
    <w:p w14:paraId="1C2E6E81" w14:textId="77777777" w:rsidR="005023EE" w:rsidRPr="005023EE" w:rsidRDefault="005023EE" w:rsidP="005023EE">
      <w:pPr>
        <w:pStyle w:val="Odstavecseseznamem"/>
        <w:numPr>
          <w:ilvl w:val="0"/>
          <w:numId w:val="4"/>
        </w:num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5023EE">
        <w:rPr>
          <w:rFonts w:ascii="Times New Roman" w:hAnsi="Times New Roman" w:cs="Times New Roman"/>
          <w:b/>
          <w:bCs/>
          <w:sz w:val="40"/>
          <w:szCs w:val="40"/>
        </w:rPr>
        <w:t>Terénní pečovatelskou službu v Chomutově</w:t>
      </w:r>
    </w:p>
    <w:p w14:paraId="3C5207C8" w14:textId="77777777" w:rsidR="005023EE" w:rsidRDefault="005023EE" w:rsidP="005023EE">
      <w:pPr>
        <w:spacing w:line="360" w:lineRule="auto"/>
        <w:jc w:val="both"/>
        <w:rPr>
          <w:rFonts w:ascii="Times New Roman" w:hAnsi="Times New Roman" w:cs="Times New Roman"/>
        </w:rPr>
      </w:pPr>
    </w:p>
    <w:p w14:paraId="320150FC" w14:textId="106E100D" w:rsidR="005023EE" w:rsidRDefault="005023EE" w:rsidP="005023EE">
      <w:pPr>
        <w:spacing w:line="360" w:lineRule="auto"/>
        <w:jc w:val="both"/>
        <w:rPr>
          <w:rFonts w:ascii="Times New Roman" w:hAnsi="Times New Roman" w:cs="Times New Roman"/>
        </w:rPr>
      </w:pPr>
      <w:r w:rsidRPr="005023EE">
        <w:rPr>
          <w:rFonts w:ascii="Times New Roman" w:hAnsi="Times New Roman" w:cs="Times New Roman"/>
        </w:rPr>
        <w:t xml:space="preserve">Poslání sociální služby Charitní pečovatelské služby je předcházet sociálnímu vyloučení </w:t>
      </w:r>
      <w:r w:rsidR="006606B6">
        <w:rPr>
          <w:rFonts w:ascii="Times New Roman" w:hAnsi="Times New Roman" w:cs="Times New Roman"/>
        </w:rPr>
        <w:br/>
      </w:r>
      <w:r w:rsidRPr="005023EE">
        <w:rPr>
          <w:rFonts w:ascii="Times New Roman" w:hAnsi="Times New Roman" w:cs="Times New Roman"/>
        </w:rPr>
        <w:t xml:space="preserve">a snižovat míru sociálního vyloučení lidí majících sníženou soběstačnost z důvodu věku, chronického onemocnění nebo zdravotního postižení, jejichž situace vyžaduje pomoc jiné fyzické osoby. </w:t>
      </w:r>
    </w:p>
    <w:p w14:paraId="778C9867" w14:textId="77777777" w:rsidR="005023EE" w:rsidRDefault="005023EE" w:rsidP="005023EE">
      <w:pPr>
        <w:spacing w:line="360" w:lineRule="auto"/>
        <w:jc w:val="both"/>
        <w:rPr>
          <w:rFonts w:ascii="Times New Roman" w:hAnsi="Times New Roman" w:cs="Times New Roman"/>
        </w:rPr>
      </w:pPr>
    </w:p>
    <w:p w14:paraId="67BFA4D9" w14:textId="77777777" w:rsidR="005023EE" w:rsidRDefault="005023EE" w:rsidP="005023EE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Pečovatelská služba je </w:t>
      </w:r>
      <w:r w:rsidRPr="005023EE">
        <w:rPr>
          <w:rFonts w:ascii="Times New Roman" w:hAnsi="Times New Roman" w:cs="Times New Roman"/>
        </w:rPr>
        <w:t>terénní sociální služba, kde podpora a pomoc v domácím prostředí slouží jako efektivní nástroj pro zabezpečení bio-psycho-</w:t>
      </w:r>
      <w:proofErr w:type="spellStart"/>
      <w:r w:rsidRPr="005023EE">
        <w:rPr>
          <w:rFonts w:ascii="Times New Roman" w:hAnsi="Times New Roman" w:cs="Times New Roman"/>
        </w:rPr>
        <w:t>socio</w:t>
      </w:r>
      <w:proofErr w:type="spellEnd"/>
      <w:r w:rsidRPr="005023EE">
        <w:rPr>
          <w:rFonts w:ascii="Times New Roman" w:hAnsi="Times New Roman" w:cs="Times New Roman"/>
        </w:rPr>
        <w:t>-spirituálních potřeb uživatelů služby, čímž předchází působení negativním vlivům jejich sociální izolace.</w:t>
      </w:r>
    </w:p>
    <w:p w14:paraId="3E23F55E" w14:textId="77777777" w:rsidR="005023EE" w:rsidRDefault="005023EE" w:rsidP="005023EE">
      <w:pPr>
        <w:spacing w:line="360" w:lineRule="auto"/>
        <w:jc w:val="both"/>
        <w:rPr>
          <w:rFonts w:ascii="Times New Roman" w:hAnsi="Times New Roman" w:cs="Times New Roman"/>
        </w:rPr>
      </w:pPr>
    </w:p>
    <w:p w14:paraId="0488FD81" w14:textId="77777777" w:rsidR="006A7876" w:rsidRDefault="005023EE" w:rsidP="005023EE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Budoucí klient (zájemce) musí doložit vyplněnou a podepsanou žádost</w:t>
      </w:r>
      <w:r w:rsidR="006A7876">
        <w:rPr>
          <w:rFonts w:ascii="Times New Roman" w:hAnsi="Times New Roman" w:cs="Times New Roman"/>
        </w:rPr>
        <w:t xml:space="preserve">. Na základě sepsané </w:t>
      </w:r>
      <w:r>
        <w:rPr>
          <w:rFonts w:ascii="Times New Roman" w:hAnsi="Times New Roman" w:cs="Times New Roman"/>
        </w:rPr>
        <w:t xml:space="preserve">žádosti, proběhne jednání v domácím prostředí a v případě domluvy bude zahájena služba, </w:t>
      </w:r>
      <w:r w:rsidR="006A7876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a </w:t>
      </w:r>
      <w:r w:rsidR="006A7876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>odeps</w:t>
      </w:r>
      <w:r w:rsidR="006A7876">
        <w:rPr>
          <w:rFonts w:ascii="Times New Roman" w:hAnsi="Times New Roman" w:cs="Times New Roman"/>
        </w:rPr>
        <w:t xml:space="preserve">ána </w:t>
      </w:r>
      <w:r>
        <w:rPr>
          <w:rFonts w:ascii="Times New Roman" w:hAnsi="Times New Roman" w:cs="Times New Roman"/>
        </w:rPr>
        <w:t>smlouv</w:t>
      </w:r>
      <w:r w:rsidR="006A7876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. </w:t>
      </w:r>
      <w:r w:rsidR="006A7876">
        <w:rPr>
          <w:rFonts w:ascii="Times New Roman" w:hAnsi="Times New Roman" w:cs="Times New Roman"/>
        </w:rPr>
        <w:t xml:space="preserve">Vyplněnou žádost může zájemce poslat emailem: </w:t>
      </w:r>
      <w:hyperlink r:id="rId7" w:history="1">
        <w:r w:rsidR="006A7876" w:rsidRPr="001B1D6C">
          <w:rPr>
            <w:rStyle w:val="Hypertextovodkaz"/>
            <w:rFonts w:ascii="Times New Roman" w:hAnsi="Times New Roman" w:cs="Times New Roman"/>
          </w:rPr>
          <w:t>jitka.sedlackova@ltm.charita.cz</w:t>
        </w:r>
      </w:hyperlink>
      <w:r w:rsidR="006A7876">
        <w:rPr>
          <w:rFonts w:ascii="Times New Roman" w:hAnsi="Times New Roman" w:cs="Times New Roman"/>
        </w:rPr>
        <w:t xml:space="preserve">, </w:t>
      </w:r>
      <w:hyperlink r:id="rId8" w:history="1">
        <w:r w:rsidR="006A7876" w:rsidRPr="006A7876">
          <w:rPr>
            <w:rStyle w:val="Hypertextovodkaz"/>
            <w:rFonts w:ascii="Times New Roman" w:hAnsi="Times New Roman" w:cs="Times New Roman"/>
          </w:rPr>
          <w:t>pavla.smilov@ltm.charita.cz</w:t>
        </w:r>
      </w:hyperlink>
      <w:r w:rsidR="006A7876">
        <w:rPr>
          <w:rFonts w:ascii="Times New Roman" w:hAnsi="Times New Roman" w:cs="Times New Roman"/>
        </w:rPr>
        <w:t xml:space="preserve">, poštou nebo donést osobně na adresu </w:t>
      </w:r>
      <w:proofErr w:type="spellStart"/>
      <w:r w:rsidR="006A7876">
        <w:rPr>
          <w:rFonts w:ascii="Times New Roman" w:hAnsi="Times New Roman" w:cs="Times New Roman"/>
        </w:rPr>
        <w:t>Březenecká</w:t>
      </w:r>
      <w:proofErr w:type="spellEnd"/>
      <w:r w:rsidR="006A7876">
        <w:rPr>
          <w:rFonts w:ascii="Times New Roman" w:hAnsi="Times New Roman" w:cs="Times New Roman"/>
        </w:rPr>
        <w:t xml:space="preserve"> 4804, Chomutov. </w:t>
      </w:r>
    </w:p>
    <w:p w14:paraId="1671F5FD" w14:textId="77777777" w:rsidR="005023EE" w:rsidRDefault="005023EE" w:rsidP="005023EE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Klientům služby se plně od pondělí do pátku věnují kvalifikované pečovatelky, které jezdí za klienty domů.</w:t>
      </w:r>
    </w:p>
    <w:p w14:paraId="2CF6A043" w14:textId="77777777" w:rsidR="005023EE" w:rsidRDefault="005023EE" w:rsidP="005023EE">
      <w:pPr>
        <w:spacing w:line="360" w:lineRule="auto"/>
        <w:jc w:val="both"/>
        <w:rPr>
          <w:rFonts w:ascii="Times New Roman" w:hAnsi="Times New Roman" w:cs="Times New Roman"/>
        </w:rPr>
      </w:pPr>
    </w:p>
    <w:p w14:paraId="0C6EEA68" w14:textId="77777777" w:rsidR="005023EE" w:rsidRPr="005023EE" w:rsidRDefault="005023EE" w:rsidP="005023EE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023EE">
        <w:rPr>
          <w:rFonts w:ascii="Times New Roman" w:hAnsi="Times New Roman" w:cs="Times New Roman"/>
          <w:b/>
          <w:bCs/>
          <w:sz w:val="28"/>
          <w:szCs w:val="28"/>
        </w:rPr>
        <w:t>Pro koho je služba určena?</w:t>
      </w:r>
    </w:p>
    <w:p w14:paraId="162356E0" w14:textId="77777777" w:rsidR="005023EE" w:rsidRPr="005023EE" w:rsidRDefault="005023EE" w:rsidP="005023EE">
      <w:pPr>
        <w:spacing w:line="360" w:lineRule="auto"/>
        <w:jc w:val="both"/>
        <w:rPr>
          <w:rFonts w:ascii="Times New Roman" w:hAnsi="Times New Roman" w:cs="Times New Roman"/>
          <w:b/>
          <w:bCs/>
          <w:sz w:val="2"/>
          <w:szCs w:val="2"/>
        </w:rPr>
      </w:pPr>
    </w:p>
    <w:p w14:paraId="64C8809A" w14:textId="77777777" w:rsidR="005023EE" w:rsidRPr="005023EE" w:rsidRDefault="005023EE" w:rsidP="005023EE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5023EE">
        <w:rPr>
          <w:rFonts w:ascii="Times New Roman" w:hAnsi="Times New Roman" w:cs="Times New Roman"/>
        </w:rPr>
        <w:t>senioři</w:t>
      </w:r>
    </w:p>
    <w:p w14:paraId="7AFA7ABE" w14:textId="77777777" w:rsidR="005023EE" w:rsidRPr="005023EE" w:rsidRDefault="005023EE" w:rsidP="005023EE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5023EE">
        <w:rPr>
          <w:rFonts w:ascii="Times New Roman" w:hAnsi="Times New Roman" w:cs="Times New Roman"/>
        </w:rPr>
        <w:t>osoby s chronickým onemocněním</w:t>
      </w:r>
    </w:p>
    <w:p w14:paraId="7643D351" w14:textId="77777777" w:rsidR="005023EE" w:rsidRPr="005023EE" w:rsidRDefault="005023EE" w:rsidP="005023EE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5023EE">
        <w:rPr>
          <w:rFonts w:ascii="Times New Roman" w:hAnsi="Times New Roman" w:cs="Times New Roman"/>
        </w:rPr>
        <w:t>osoby s mentálním postižením</w:t>
      </w:r>
    </w:p>
    <w:p w14:paraId="230EB3DA" w14:textId="77777777" w:rsidR="005023EE" w:rsidRDefault="005023EE" w:rsidP="005023EE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5023EE">
        <w:rPr>
          <w:rFonts w:ascii="Times New Roman" w:hAnsi="Times New Roman" w:cs="Times New Roman"/>
        </w:rPr>
        <w:t>osoby se zdravotním postižení</w:t>
      </w:r>
    </w:p>
    <w:p w14:paraId="06167B8E" w14:textId="77777777" w:rsidR="005023EE" w:rsidRDefault="005023EE" w:rsidP="005023EE">
      <w:pPr>
        <w:spacing w:line="360" w:lineRule="auto"/>
        <w:jc w:val="both"/>
        <w:rPr>
          <w:rFonts w:ascii="Times New Roman" w:hAnsi="Times New Roman" w:cs="Times New Roman"/>
        </w:rPr>
      </w:pPr>
    </w:p>
    <w:p w14:paraId="278EA365" w14:textId="77777777" w:rsidR="005023EE" w:rsidRPr="005023EE" w:rsidRDefault="005023EE" w:rsidP="005023EE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023EE">
        <w:rPr>
          <w:rFonts w:ascii="Times New Roman" w:hAnsi="Times New Roman" w:cs="Times New Roman"/>
          <w:b/>
          <w:bCs/>
          <w:sz w:val="28"/>
          <w:szCs w:val="28"/>
        </w:rPr>
        <w:t>V případě zájmu či potřeby doplnění informací nás prosím kontaktujte na:</w:t>
      </w:r>
    </w:p>
    <w:p w14:paraId="261F24FF" w14:textId="77777777" w:rsidR="005023EE" w:rsidRPr="005023EE" w:rsidRDefault="005023EE" w:rsidP="005023EE">
      <w:pPr>
        <w:spacing w:line="360" w:lineRule="auto"/>
        <w:jc w:val="both"/>
        <w:rPr>
          <w:rFonts w:ascii="Times New Roman" w:hAnsi="Times New Roman" w:cs="Times New Roman"/>
          <w:b/>
          <w:bCs/>
          <w:sz w:val="10"/>
          <w:szCs w:val="10"/>
        </w:rPr>
      </w:pPr>
    </w:p>
    <w:p w14:paraId="13DB132C" w14:textId="77777777" w:rsidR="005023EE" w:rsidRPr="005023EE" w:rsidRDefault="005023EE" w:rsidP="005023EE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5023EE">
        <w:rPr>
          <w:rFonts w:ascii="Times New Roman" w:hAnsi="Times New Roman" w:cs="Times New Roman"/>
        </w:rPr>
        <w:t xml:space="preserve">Jitka Sedláčková, </w:t>
      </w:r>
      <w:proofErr w:type="spellStart"/>
      <w:r w:rsidRPr="005023EE">
        <w:rPr>
          <w:rFonts w:ascii="Times New Roman" w:hAnsi="Times New Roman" w:cs="Times New Roman"/>
        </w:rPr>
        <w:t>DiS</w:t>
      </w:r>
      <w:proofErr w:type="spellEnd"/>
      <w:r w:rsidRPr="005023EE">
        <w:rPr>
          <w:rFonts w:ascii="Times New Roman" w:hAnsi="Times New Roman" w:cs="Times New Roman"/>
        </w:rPr>
        <w:t>. – vedoucí, tel. 731 402 445</w:t>
      </w:r>
    </w:p>
    <w:p w14:paraId="567B2BDE" w14:textId="77777777" w:rsidR="005023EE" w:rsidRPr="005023EE" w:rsidRDefault="005023EE" w:rsidP="005023EE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5023EE">
        <w:rPr>
          <w:rFonts w:ascii="Times New Roman" w:hAnsi="Times New Roman" w:cs="Times New Roman"/>
        </w:rPr>
        <w:t xml:space="preserve">Bc. Pavla </w:t>
      </w:r>
      <w:proofErr w:type="spellStart"/>
      <w:r w:rsidRPr="005023EE">
        <w:rPr>
          <w:rFonts w:ascii="Times New Roman" w:hAnsi="Times New Roman" w:cs="Times New Roman"/>
        </w:rPr>
        <w:t>Smilov</w:t>
      </w:r>
      <w:proofErr w:type="spellEnd"/>
      <w:r w:rsidRPr="005023EE">
        <w:rPr>
          <w:rFonts w:ascii="Times New Roman" w:hAnsi="Times New Roman" w:cs="Times New Roman"/>
        </w:rPr>
        <w:t xml:space="preserve">, </w:t>
      </w:r>
      <w:proofErr w:type="spellStart"/>
      <w:r w:rsidRPr="005023EE">
        <w:rPr>
          <w:rFonts w:ascii="Times New Roman" w:hAnsi="Times New Roman" w:cs="Times New Roman"/>
        </w:rPr>
        <w:t>DiS</w:t>
      </w:r>
      <w:proofErr w:type="spellEnd"/>
      <w:r w:rsidRPr="005023EE">
        <w:rPr>
          <w:rFonts w:ascii="Times New Roman" w:hAnsi="Times New Roman" w:cs="Times New Roman"/>
        </w:rPr>
        <w:t>. – sociální pracovnice, tel. 733 593 643</w:t>
      </w:r>
    </w:p>
    <w:sectPr w:rsidR="005023EE" w:rsidRPr="005023EE" w:rsidSect="00217742">
      <w:head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4DC225" w14:textId="77777777" w:rsidR="009055BD" w:rsidRDefault="009055BD" w:rsidP="005023EE">
      <w:r>
        <w:separator/>
      </w:r>
    </w:p>
  </w:endnote>
  <w:endnote w:type="continuationSeparator" w:id="0">
    <w:p w14:paraId="2C3FDF08" w14:textId="77777777" w:rsidR="009055BD" w:rsidRDefault="009055BD" w:rsidP="00502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51CFBC" w14:textId="77777777" w:rsidR="009055BD" w:rsidRDefault="009055BD" w:rsidP="005023EE">
      <w:r>
        <w:separator/>
      </w:r>
    </w:p>
  </w:footnote>
  <w:footnote w:type="continuationSeparator" w:id="0">
    <w:p w14:paraId="07D9D834" w14:textId="77777777" w:rsidR="009055BD" w:rsidRDefault="009055BD" w:rsidP="005023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3FBE76" w14:textId="77777777" w:rsidR="005023EE" w:rsidRDefault="005023EE" w:rsidP="005023EE">
    <w:pPr>
      <w:pStyle w:val="Zhlav-nadpis"/>
      <w:rPr>
        <w:rFonts w:ascii="Times New Roman" w:hAnsi="Times New Roman"/>
      </w:rPr>
    </w:pPr>
    <w:r>
      <w:rPr>
        <w:noProof/>
      </w:rPr>
      <w:drawing>
        <wp:anchor distT="0" distB="0" distL="114300" distR="114300" simplePos="0" relativeHeight="251659264" behindDoc="0" locked="1" layoutInCell="1" allowOverlap="0" wp14:anchorId="2A7E3571" wp14:editId="46D50851">
          <wp:simplePos x="0" y="0"/>
          <wp:positionH relativeFrom="page">
            <wp:posOffset>850265</wp:posOffset>
          </wp:positionH>
          <wp:positionV relativeFrom="page">
            <wp:posOffset>460375</wp:posOffset>
          </wp:positionV>
          <wp:extent cx="609600" cy="857250"/>
          <wp:effectExtent l="0" t="0" r="0" b="6350"/>
          <wp:wrapNone/>
          <wp:docPr id="1" name="Obrázek 1" descr="02log1_charita_1b_w17mm@600dpi_r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 descr="02log1_charita_1b_w17mm@600dpi_r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857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</w:rPr>
      <w:t>Diecézní charita Litoměřice</w:t>
    </w:r>
  </w:p>
  <w:p w14:paraId="1C7A66B2" w14:textId="77777777" w:rsidR="006A7876" w:rsidRPr="00387B06" w:rsidRDefault="005023EE" w:rsidP="006A7876">
    <w:pPr>
      <w:pStyle w:val="Zhlav"/>
      <w:ind w:right="-86"/>
      <w:rPr>
        <w:rStyle w:val="Zhlav-adresa"/>
        <w:rFonts w:ascii="Times New Roman" w:hAnsi="Times New Roman"/>
        <w:sz w:val="22"/>
        <w:szCs w:val="22"/>
      </w:rPr>
    </w:pPr>
    <w:r>
      <w:rPr>
        <w:rStyle w:val="Zhlav-adresa"/>
      </w:rPr>
      <w:t xml:space="preserve">                        </w:t>
    </w:r>
    <w:r w:rsidR="006A7876" w:rsidRPr="00387B06">
      <w:rPr>
        <w:rStyle w:val="Zhlav-adresa"/>
        <w:rFonts w:ascii="Times New Roman" w:hAnsi="Times New Roman"/>
        <w:sz w:val="22"/>
        <w:szCs w:val="22"/>
      </w:rPr>
      <w:t xml:space="preserve">Charitní pečovatelská služba, </w:t>
    </w:r>
    <w:proofErr w:type="spellStart"/>
    <w:r w:rsidR="006A7876" w:rsidRPr="00387B06">
      <w:rPr>
        <w:rStyle w:val="Zhlav-adresa"/>
        <w:rFonts w:ascii="Times New Roman" w:hAnsi="Times New Roman"/>
        <w:sz w:val="22"/>
        <w:szCs w:val="22"/>
      </w:rPr>
      <w:t>Březenecká</w:t>
    </w:r>
    <w:proofErr w:type="spellEnd"/>
    <w:r w:rsidR="006A7876" w:rsidRPr="00387B06">
      <w:rPr>
        <w:rStyle w:val="Zhlav-adresa"/>
        <w:rFonts w:ascii="Times New Roman" w:hAnsi="Times New Roman"/>
        <w:sz w:val="22"/>
        <w:szCs w:val="22"/>
      </w:rPr>
      <w:t xml:space="preserve"> 4804, Chomutov 430 04</w:t>
    </w:r>
  </w:p>
  <w:p w14:paraId="1EC28C7D" w14:textId="77777777" w:rsidR="006A7876" w:rsidRDefault="006A7876" w:rsidP="006A7876">
    <w:pPr>
      <w:pStyle w:val="Zhlav"/>
      <w:spacing w:before="120"/>
      <w:rPr>
        <w:rFonts w:ascii="Times New Roman" w:hAnsi="Times New Roman"/>
        <w:sz w:val="22"/>
        <w:szCs w:val="22"/>
      </w:rPr>
    </w:pPr>
    <w:r>
      <w:rPr>
        <w:rFonts w:ascii="Times New Roman" w:hAnsi="Times New Roman"/>
        <w:sz w:val="22"/>
        <w:szCs w:val="22"/>
      </w:rPr>
      <w:t xml:space="preserve">                        </w:t>
    </w:r>
    <w:r w:rsidRPr="00387B06">
      <w:rPr>
        <w:rFonts w:ascii="Times New Roman" w:hAnsi="Times New Roman"/>
        <w:sz w:val="22"/>
        <w:szCs w:val="22"/>
      </w:rPr>
      <w:t xml:space="preserve">Provozovatel: Diecézní charita Litoměřice, Kosmonautů 2022, 412 01 Litoměřice, </w:t>
    </w:r>
    <w:r>
      <w:rPr>
        <w:rFonts w:ascii="Times New Roman" w:hAnsi="Times New Roman"/>
        <w:sz w:val="22"/>
        <w:szCs w:val="22"/>
      </w:rPr>
      <w:t xml:space="preserve">        </w:t>
    </w:r>
  </w:p>
  <w:p w14:paraId="28945860" w14:textId="77777777" w:rsidR="006A7876" w:rsidRPr="00387B06" w:rsidRDefault="006A7876" w:rsidP="006A7876">
    <w:pPr>
      <w:pStyle w:val="Zhlav"/>
      <w:spacing w:before="120"/>
      <w:rPr>
        <w:rFonts w:ascii="Times New Roman" w:hAnsi="Times New Roman"/>
        <w:sz w:val="22"/>
        <w:szCs w:val="22"/>
      </w:rPr>
    </w:pPr>
    <w:r>
      <w:rPr>
        <w:rFonts w:ascii="Times New Roman" w:hAnsi="Times New Roman"/>
        <w:sz w:val="22"/>
        <w:szCs w:val="22"/>
      </w:rPr>
      <w:t xml:space="preserve">                         </w:t>
    </w:r>
    <w:r w:rsidRPr="00387B06">
      <w:rPr>
        <w:rFonts w:ascii="Times New Roman" w:hAnsi="Times New Roman"/>
        <w:sz w:val="22"/>
        <w:szCs w:val="22"/>
      </w:rPr>
      <w:t>IČO: 40229939</w:t>
    </w:r>
  </w:p>
  <w:p w14:paraId="5E0F20DB" w14:textId="77777777" w:rsidR="005023EE" w:rsidRDefault="005023EE" w:rsidP="006A787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6B3B8D"/>
    <w:multiLevelType w:val="multilevel"/>
    <w:tmpl w:val="B43AC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EDE5527"/>
    <w:multiLevelType w:val="hybridMultilevel"/>
    <w:tmpl w:val="23C239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A83514"/>
    <w:multiLevelType w:val="hybridMultilevel"/>
    <w:tmpl w:val="E63AF9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044377"/>
    <w:multiLevelType w:val="hybridMultilevel"/>
    <w:tmpl w:val="E69C78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3EE"/>
    <w:rsid w:val="002148CF"/>
    <w:rsid w:val="00217742"/>
    <w:rsid w:val="002C7649"/>
    <w:rsid w:val="005023EE"/>
    <w:rsid w:val="0062583D"/>
    <w:rsid w:val="006606B6"/>
    <w:rsid w:val="006A7876"/>
    <w:rsid w:val="009055BD"/>
    <w:rsid w:val="00911B2F"/>
    <w:rsid w:val="00B119A5"/>
    <w:rsid w:val="00BD5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4BBF531"/>
  <w15:chartTrackingRefBased/>
  <w15:docId w15:val="{014AD954-D1EE-244A-AC1F-39CA788FF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5023E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5023EE"/>
  </w:style>
  <w:style w:type="paragraph" w:styleId="Zpat">
    <w:name w:val="footer"/>
    <w:basedOn w:val="Normln"/>
    <w:link w:val="ZpatChar"/>
    <w:uiPriority w:val="99"/>
    <w:unhideWhenUsed/>
    <w:rsid w:val="005023E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023EE"/>
  </w:style>
  <w:style w:type="character" w:styleId="Hypertextovodkaz">
    <w:name w:val="Hyperlink"/>
    <w:basedOn w:val="Standardnpsmoodstavce"/>
    <w:uiPriority w:val="99"/>
    <w:unhideWhenUsed/>
    <w:rsid w:val="005023EE"/>
    <w:rPr>
      <w:color w:val="0563C1" w:themeColor="hyperlink"/>
      <w:u w:val="single"/>
    </w:rPr>
  </w:style>
  <w:style w:type="paragraph" w:customStyle="1" w:styleId="Zhlav-nadpis">
    <w:name w:val="Záhlaví-nadpis"/>
    <w:basedOn w:val="Zhlav"/>
    <w:next w:val="Zhlav"/>
    <w:rsid w:val="005023EE"/>
    <w:pPr>
      <w:spacing w:after="120"/>
      <w:ind w:left="1247"/>
    </w:pPr>
    <w:rPr>
      <w:rFonts w:ascii="Arial" w:eastAsia="Times New Roman" w:hAnsi="Arial" w:cs="Times New Roman"/>
      <w:b/>
      <w:caps/>
      <w:sz w:val="36"/>
      <w:szCs w:val="36"/>
      <w:lang w:eastAsia="cs-CZ"/>
    </w:rPr>
  </w:style>
  <w:style w:type="character" w:customStyle="1" w:styleId="Zhlav-adresa">
    <w:name w:val="Záhlaví-adresa"/>
    <w:basedOn w:val="Standardnpsmoodstavce"/>
    <w:rsid w:val="005023EE"/>
  </w:style>
  <w:style w:type="paragraph" w:styleId="Odstavecseseznamem">
    <w:name w:val="List Paragraph"/>
    <w:basedOn w:val="Normln"/>
    <w:uiPriority w:val="34"/>
    <w:qFormat/>
    <w:rsid w:val="005023EE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6A78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257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pavla.smilov@ltm.charita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itka.sedlackova@ltm.charit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218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Smilov</dc:creator>
  <cp:keywords/>
  <dc:description/>
  <cp:lastModifiedBy>Pavla Smilov</cp:lastModifiedBy>
  <cp:revision>2</cp:revision>
  <dcterms:created xsi:type="dcterms:W3CDTF">2020-12-07T11:12:00Z</dcterms:created>
  <dcterms:modified xsi:type="dcterms:W3CDTF">2021-01-07T09:02:00Z</dcterms:modified>
</cp:coreProperties>
</file>